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1" w:rsidRPr="00EA7D71" w:rsidRDefault="00EA7D71" w:rsidP="00EA7D71">
      <w:pPr>
        <w:jc w:val="both"/>
        <w:rPr>
          <w:lang w:val="en-US"/>
        </w:rPr>
      </w:pPr>
      <w:r>
        <w:rPr>
          <w:lang w:val="kk-KZ"/>
        </w:rPr>
        <w:t>7.-</w:t>
      </w:r>
      <w:r>
        <w:rPr>
          <w:lang w:val="en-US"/>
        </w:rPr>
        <w:t>Place of the RK in the world community</w:t>
      </w:r>
    </w:p>
    <w:p w:rsidR="00EA7D71" w:rsidRPr="00EA7D71" w:rsidRDefault="00EA7D71" w:rsidP="00EA7D71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EA7D71">
        <w:rPr>
          <w:rFonts w:ascii="Arial" w:hAnsi="Arial" w:cs="Arial"/>
          <w:sz w:val="20"/>
          <w:szCs w:val="20"/>
          <w:lang w:val="en-US"/>
        </w:rPr>
        <w:t>6.</w:t>
      </w:r>
      <w:r w:rsidRPr="00B55218">
        <w:rPr>
          <w:rFonts w:ascii="Arial" w:hAnsi="Arial" w:cs="Arial"/>
          <w:sz w:val="20"/>
          <w:szCs w:val="20"/>
          <w:lang w:val="en-US"/>
        </w:rPr>
        <w:t>Political</w:t>
      </w:r>
      <w:proofErr w:type="gramEnd"/>
      <w:r w:rsidRPr="00B55218">
        <w:rPr>
          <w:rFonts w:ascii="Arial" w:hAnsi="Arial" w:cs="Arial"/>
          <w:sz w:val="20"/>
          <w:szCs w:val="20"/>
          <w:lang w:val="en-US"/>
        </w:rPr>
        <w:t xml:space="preserve"> Set-Up of the RK; Branches and Functions</w:t>
      </w:r>
    </w:p>
    <w:p w:rsidR="00EA7D71" w:rsidRPr="00EA7D71" w:rsidRDefault="00EA7D71" w:rsidP="00EA7D71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EA7D71">
        <w:rPr>
          <w:rFonts w:ascii="Arial" w:hAnsi="Arial" w:cs="Arial"/>
          <w:sz w:val="20"/>
          <w:szCs w:val="20"/>
          <w:lang w:val="en-US"/>
        </w:rPr>
        <w:t>5.</w:t>
      </w:r>
      <w:r w:rsidRPr="007D65EF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7D65EF">
        <w:rPr>
          <w:rFonts w:ascii="Arial" w:hAnsi="Arial" w:cs="Arial"/>
          <w:sz w:val="20"/>
          <w:szCs w:val="20"/>
          <w:lang w:val="en-US"/>
        </w:rPr>
        <w:t xml:space="preserve"> End of American Era?</w:t>
      </w:r>
    </w:p>
    <w:p w:rsidR="00EA7D71" w:rsidRPr="00EA7D71" w:rsidRDefault="00EA7D71" w:rsidP="00EA7D71">
      <w:pPr>
        <w:jc w:val="both"/>
        <w:rPr>
          <w:lang w:val="en-US"/>
        </w:rPr>
      </w:pPr>
      <w:r>
        <w:t>4.</w:t>
      </w:r>
      <w:r>
        <w:rPr>
          <w:lang w:val="en-US"/>
        </w:rPr>
        <w:t xml:space="preserve">Regional </w:t>
      </w:r>
      <w:proofErr w:type="spellStart"/>
      <w:r>
        <w:rPr>
          <w:lang w:val="en-US"/>
        </w:rPr>
        <w:t>security:problems</w:t>
      </w:r>
      <w:proofErr w:type="spellEnd"/>
    </w:p>
    <w:p w:rsidR="00EA7D71" w:rsidRPr="007D65EF" w:rsidRDefault="00EA7D71" w:rsidP="00EA7D71">
      <w:pPr>
        <w:jc w:val="both"/>
        <w:rPr>
          <w:lang w:val="en-US"/>
        </w:rPr>
      </w:pPr>
      <w:r w:rsidRPr="00EA7D71">
        <w:rPr>
          <w:lang w:val="en-US"/>
        </w:rPr>
        <w:t>1.</w:t>
      </w:r>
      <w:r w:rsidRPr="007D65EF">
        <w:rPr>
          <w:lang w:val="en-US"/>
        </w:rPr>
        <w:t xml:space="preserve"> </w:t>
      </w:r>
      <w:r w:rsidRPr="007A2AB5">
        <w:rPr>
          <w:lang w:val="en-US"/>
        </w:rPr>
        <w:t xml:space="preserve">Give some exhibits Notes </w:t>
      </w:r>
      <w:proofErr w:type="spellStart"/>
      <w:r w:rsidRPr="007A2AB5">
        <w:rPr>
          <w:lang w:val="en-US"/>
        </w:rPr>
        <w:t>Verbales</w:t>
      </w:r>
      <w:proofErr w:type="spellEnd"/>
      <w:r w:rsidRPr="007A2AB5">
        <w:rPr>
          <w:lang w:val="en-US"/>
        </w:rPr>
        <w:t xml:space="preserve"> (in writing</w:t>
      </w:r>
    </w:p>
    <w:p w:rsidR="00EA7D71" w:rsidRPr="007D65EF" w:rsidRDefault="00EA7D71" w:rsidP="00EA7D71">
      <w:pPr>
        <w:jc w:val="both"/>
        <w:rPr>
          <w:lang w:val="en-US"/>
        </w:rPr>
      </w:pPr>
    </w:p>
    <w:p w:rsidR="00EA7D71" w:rsidRPr="007D65EF" w:rsidRDefault="00EA7D71" w:rsidP="00EA7D71">
      <w:pPr>
        <w:jc w:val="both"/>
        <w:rPr>
          <w:b/>
          <w:sz w:val="28"/>
          <w:szCs w:val="28"/>
          <w:lang w:val="en-US"/>
        </w:rPr>
      </w:pPr>
      <w:proofErr w:type="gramStart"/>
      <w:r w:rsidRPr="00EA7D71">
        <w:rPr>
          <w:rFonts w:ascii="Arial" w:hAnsi="Arial" w:cs="Arial"/>
          <w:sz w:val="20"/>
          <w:szCs w:val="20"/>
          <w:lang w:val="en-US"/>
        </w:rPr>
        <w:t>3.</w:t>
      </w:r>
      <w:r w:rsidRPr="00CF7AE7">
        <w:rPr>
          <w:rFonts w:ascii="Arial" w:hAnsi="Arial" w:cs="Arial"/>
          <w:sz w:val="20"/>
          <w:szCs w:val="20"/>
          <w:lang w:val="en-US"/>
        </w:rPr>
        <w:t>Any</w:t>
      </w:r>
      <w:proofErr w:type="gramEnd"/>
      <w:r w:rsidRPr="00CF7AE7">
        <w:rPr>
          <w:rFonts w:ascii="Arial" w:hAnsi="Arial" w:cs="Arial"/>
          <w:sz w:val="20"/>
          <w:szCs w:val="20"/>
          <w:lang w:val="en-US"/>
        </w:rPr>
        <w:t xml:space="preserve"> Diplomat may Become a Politician but not any Politician Can be a Diplomat – express your viewpoint</w:t>
      </w:r>
    </w:p>
    <w:p w:rsidR="00DD45D2" w:rsidRPr="00EA7D71" w:rsidRDefault="00EA7D71" w:rsidP="00EA7D71">
      <w:pPr>
        <w:rPr>
          <w:lang w:val="en-US"/>
        </w:rPr>
      </w:pPr>
      <w:proofErr w:type="gramStart"/>
      <w:r w:rsidRPr="00EA7D71">
        <w:rPr>
          <w:sz w:val="20"/>
          <w:szCs w:val="20"/>
          <w:lang w:val="en-US"/>
        </w:rPr>
        <w:t>2.</w:t>
      </w:r>
      <w:r w:rsidRPr="00B55218">
        <w:rPr>
          <w:sz w:val="20"/>
          <w:szCs w:val="20"/>
          <w:lang w:val="en-US"/>
        </w:rPr>
        <w:t>What</w:t>
      </w:r>
      <w:proofErr w:type="gramEnd"/>
      <w:r w:rsidRPr="00B55218">
        <w:rPr>
          <w:sz w:val="20"/>
          <w:szCs w:val="20"/>
          <w:lang w:val="en-US"/>
        </w:rPr>
        <w:t xml:space="preserve"> foreign business organizations do you know? Speak on the legal aspects they should   follow.</w:t>
      </w:r>
    </w:p>
    <w:sectPr w:rsidR="00DD45D2" w:rsidRPr="00EA7D71" w:rsidSect="00DD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D71"/>
    <w:rsid w:val="00DD45D2"/>
    <w:rsid w:val="00EA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2</cp:revision>
  <dcterms:created xsi:type="dcterms:W3CDTF">2013-08-14T08:46:00Z</dcterms:created>
  <dcterms:modified xsi:type="dcterms:W3CDTF">2013-08-14T08:47:00Z</dcterms:modified>
</cp:coreProperties>
</file>